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E52" w:rsidRDefault="00F04E52" w:rsidP="00F04E52">
      <w:pPr>
        <w:jc w:val="center"/>
        <w:rPr>
          <w:b/>
          <w:sz w:val="22"/>
        </w:rPr>
      </w:pPr>
    </w:p>
    <w:p w:rsidR="00F04E52" w:rsidRDefault="00F04E52" w:rsidP="00F04E52">
      <w:pPr>
        <w:jc w:val="center"/>
        <w:rPr>
          <w:b/>
          <w:sz w:val="22"/>
        </w:rPr>
      </w:pPr>
      <w:r w:rsidRPr="00F04E52">
        <w:rPr>
          <w:b/>
          <w:sz w:val="22"/>
        </w:rPr>
        <w:t>MASK – BÜST – RÖLYEF – KOCATEPE -PİRİNÇ HARF</w:t>
      </w:r>
    </w:p>
    <w:p w:rsidR="00F04E52" w:rsidRDefault="00F04E52" w:rsidP="00F04E52">
      <w:pPr>
        <w:jc w:val="center"/>
        <w:rPr>
          <w:rFonts w:ascii="Calibri" w:hAnsi="Calibri"/>
          <w:b/>
          <w:color w:val="FF0000"/>
          <w:sz w:val="22"/>
          <w:szCs w:val="22"/>
        </w:rPr>
      </w:pPr>
      <w:r w:rsidRPr="00A81215">
        <w:rPr>
          <w:rFonts w:ascii="Calibri" w:hAnsi="Calibri"/>
          <w:b/>
          <w:color w:val="FF0000"/>
          <w:sz w:val="22"/>
          <w:szCs w:val="22"/>
        </w:rPr>
        <w:t>FİYATLARA KDV DAHİL DEĞİLDİR</w:t>
      </w:r>
      <w:r>
        <w:rPr>
          <w:rFonts w:ascii="Calibri" w:hAnsi="Calibri"/>
          <w:b/>
          <w:color w:val="FF0000"/>
          <w:sz w:val="22"/>
          <w:szCs w:val="22"/>
        </w:rPr>
        <w:t xml:space="preserve"> – KDV ORANI %18’DİR.</w:t>
      </w:r>
    </w:p>
    <w:p w:rsidR="00F04E52" w:rsidRPr="00F04E52" w:rsidRDefault="00F04E52" w:rsidP="00F04E52">
      <w:pPr>
        <w:jc w:val="center"/>
        <w:rPr>
          <w:sz w:val="20"/>
          <w:szCs w:val="22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1360"/>
        <w:gridCol w:w="1361"/>
        <w:gridCol w:w="1361"/>
        <w:gridCol w:w="1361"/>
        <w:gridCol w:w="1361"/>
      </w:tblGrid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b/>
                <w:color w:val="FF0000"/>
                <w:sz w:val="20"/>
                <w:szCs w:val="22"/>
              </w:rPr>
            </w:pPr>
            <w:r w:rsidRPr="00F04E52">
              <w:rPr>
                <w:rFonts w:ascii="Calibri" w:hAnsi="Calibri"/>
                <w:b/>
                <w:color w:val="FF0000"/>
                <w:sz w:val="20"/>
                <w:szCs w:val="22"/>
              </w:rPr>
              <w:t>ÜRÜN ADI - CİNSİ</w:t>
            </w: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b/>
                <w:color w:val="FF0000"/>
                <w:sz w:val="20"/>
                <w:szCs w:val="22"/>
              </w:rPr>
            </w:pPr>
            <w:r w:rsidRPr="00F04E52">
              <w:rPr>
                <w:rFonts w:ascii="Calibri" w:hAnsi="Calibri"/>
                <w:b/>
                <w:color w:val="FF0000"/>
                <w:sz w:val="20"/>
                <w:szCs w:val="22"/>
              </w:rPr>
              <w:t>1.KALİTE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b/>
                <w:color w:val="FF0000"/>
                <w:sz w:val="20"/>
                <w:szCs w:val="22"/>
              </w:rPr>
            </w:pPr>
            <w:r w:rsidRPr="00F04E52">
              <w:rPr>
                <w:rFonts w:ascii="Calibri" w:hAnsi="Calibri"/>
                <w:b/>
                <w:color w:val="FF0000"/>
                <w:sz w:val="20"/>
                <w:szCs w:val="22"/>
              </w:rPr>
              <w:t>2.KALİTE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b/>
                <w:color w:val="FF0000"/>
                <w:sz w:val="20"/>
                <w:szCs w:val="22"/>
              </w:rPr>
            </w:pPr>
            <w:r w:rsidRPr="00F04E52">
              <w:rPr>
                <w:rFonts w:ascii="Calibri" w:hAnsi="Calibri"/>
                <w:b/>
                <w:color w:val="FF0000"/>
                <w:sz w:val="20"/>
                <w:szCs w:val="22"/>
              </w:rPr>
              <w:t>3.KALİTE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b/>
                <w:color w:val="FF0000"/>
                <w:sz w:val="20"/>
                <w:szCs w:val="22"/>
              </w:rPr>
            </w:pPr>
            <w:r w:rsidRPr="00F04E52">
              <w:rPr>
                <w:rFonts w:ascii="Calibri" w:hAnsi="Calibri"/>
                <w:b/>
                <w:color w:val="FF0000"/>
                <w:sz w:val="20"/>
                <w:szCs w:val="22"/>
              </w:rPr>
              <w:t>4.KALİTE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b/>
                <w:color w:val="FF0000"/>
                <w:sz w:val="20"/>
                <w:szCs w:val="22"/>
              </w:rPr>
            </w:pPr>
            <w:r w:rsidRPr="00F04E52">
              <w:rPr>
                <w:rFonts w:ascii="Calibri" w:hAnsi="Calibri"/>
                <w:b/>
                <w:color w:val="FF0000"/>
                <w:sz w:val="20"/>
                <w:szCs w:val="22"/>
              </w:rPr>
              <w:t>MAX. İND.</w:t>
            </w: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15 cm Pirinç Atatürk Maskı</w:t>
            </w: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45,00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42,50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40,00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37,50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35,00 YTL</w:t>
            </w: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28 cm Pirinç Atatürk Maskı</w:t>
            </w: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275,00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250,00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225,00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200,00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175,00 YTL</w:t>
            </w: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30 cm Pirinç Atatürk Maskı</w:t>
            </w: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300,00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275,00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250,00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225,00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200,00 YTL</w:t>
            </w: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40 cm Pirinç Atatürk Maskı</w:t>
            </w: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375,00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350,00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325,00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300,00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275,00 YTL</w:t>
            </w: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15 cm Krom Kaplama Atatürk Maskı</w:t>
            </w: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45,00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42,50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40,00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37,50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35,00 YTL</w:t>
            </w: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28 cm Krom Kaplama Atatürk Maskı</w:t>
            </w: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275,00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250,00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225,00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200,00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175,00 YTL</w:t>
            </w: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30 cm Krom Kaplama Atatürk Maskı</w:t>
            </w: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300,00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275,00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250,00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225,00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200,00 YTL</w:t>
            </w: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40 cm Krom Kaplama Atatürk Maskı</w:t>
            </w: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375,00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350,00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325,00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300,00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275,00 YTL</w:t>
            </w: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28 cm Fiber Glass Atatürk Maskı</w:t>
            </w: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100,00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85,00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75,00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65,00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50,00 YTL</w:t>
            </w: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30 cm Fiber Glass Atatürk Maskı</w:t>
            </w: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125,00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115,00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95,00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85,00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75,00 YTL</w:t>
            </w: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40 cm Fiber Glass Atatürk Maskı</w:t>
            </w: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150,00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135,00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125,00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115,00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100,00 YTL</w:t>
            </w: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55 cm Fiber Glass Atatürk Maskı</w:t>
            </w: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175,00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150,00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125,00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115,00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100,00 YTL</w:t>
            </w: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70 cm Fiber Glass Atatürk Maskı</w:t>
            </w: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275,00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250,00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225,00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200,00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175,00 YTL</w:t>
            </w: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25 cm Fiber Glass Atatürk Rölyefi</w:t>
            </w: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45,00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42,50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40,00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37,50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35,00 YTL</w:t>
            </w: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b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170 cm Fiber Glass Atatürk Rölyefi</w:t>
            </w: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425,00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400,00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375,00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350,00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325,00 YTL</w:t>
            </w: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b/>
                <w:sz w:val="20"/>
                <w:szCs w:val="22"/>
              </w:rPr>
            </w:pP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27 cm Fiber Glass Atatürk  / Kocatepe</w:t>
            </w: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75,00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65,00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55,00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50,00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45,00 YTL</w:t>
            </w: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50 cm Fiber Glass Atatürk  / Kocatepe</w:t>
            </w: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125,00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115,00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95,00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85,00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75,00 YTL</w:t>
            </w: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105 cm Fiber Glass Atatürk  / Kocatepe</w:t>
            </w: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175,00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150,00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125,00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115,00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100,00 YTL</w:t>
            </w: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210 cm Fiber Glass Atatürk  / Kocatepe</w:t>
            </w: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375,00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350,00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325,00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300,00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275,00 YTL</w:t>
            </w: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50 cm Fiber Glass Atatürk Büstü</w:t>
            </w: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275,00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250,00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225,00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200,00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175,00 YTL</w:t>
            </w: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60 cm Fiber Glass Atatürk Büstü</w:t>
            </w: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300,00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275,00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250,00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225,00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200,00 YTL</w:t>
            </w: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70 cm Fiber Glass Atatürk Büstü</w:t>
            </w: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350,00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325,00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330,00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275,00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250,00 YTL</w:t>
            </w:r>
          </w:p>
        </w:tc>
      </w:tr>
      <w:tr w:rsidR="00F04E52" w:rsidRPr="00F04E52" w:rsidTr="005C5717">
        <w:trPr>
          <w:trHeight w:val="70"/>
        </w:trPr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80 cm Fiber Glass Atatürk Büstü</w:t>
            </w: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375,00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350,00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325,00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300,00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275,00 YTL</w:t>
            </w: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55 cm Pirinç Atatürk Büstü</w:t>
            </w: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575,00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550,00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525,00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500,00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475,00 YTL</w:t>
            </w: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70 cm Pirinç Atatürk Büstü</w:t>
            </w: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675,00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650,00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625,00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600,00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575,00 YTL</w:t>
            </w: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85 cm Pirinç Atatürk Büstü</w:t>
            </w: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1.750,00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1.650,00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1.550,00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1.500,00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1.250,00 YTL</w:t>
            </w: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100 cm Pirinç Atatürk Büstü</w:t>
            </w: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2.500,00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2.250,00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2.000,00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1.750,00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1.650,00 YTL</w:t>
            </w: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55 cm Krom veya Bronz  Atatürk Büstü</w:t>
            </w: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600,00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575,00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550,00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525,00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500,00 YTL</w:t>
            </w: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70 cm Krom veya Bronz  Atatürk Büstü</w:t>
            </w: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700,00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675,00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650,00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625,00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600,00 YTL</w:t>
            </w: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85 cm Krom veya Bronz  Atatürk Büstü</w:t>
            </w: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1.750,00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1.650,00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1.550,00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1.500,00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1.250,00 YTL</w:t>
            </w: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100 cm Krom veya Bronz  Atatürk Büstü</w:t>
            </w: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2.500,00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2.250,00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2.000,00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1.750,00 YTL</w:t>
            </w: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1.650,00 YTL</w:t>
            </w: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361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Pirinç Harf  3 cm – 15 cm arası cm’si</w:t>
            </w: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1,50 YTL</w:t>
            </w:r>
          </w:p>
        </w:tc>
        <w:tc>
          <w:tcPr>
            <w:tcW w:w="5444" w:type="dxa"/>
            <w:gridSpan w:val="4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HARF BOYU İLE  1,50 YTL ÇARPILIR.</w:t>
            </w: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Pirinç Harf  16 cm – 25 cm arası cm’si</w:t>
            </w: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2,50 YTL</w:t>
            </w:r>
          </w:p>
        </w:tc>
        <w:tc>
          <w:tcPr>
            <w:tcW w:w="5444" w:type="dxa"/>
            <w:gridSpan w:val="4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HARF BOYU İLE  2,50 YTL ÇARPILIR.</w:t>
            </w:r>
          </w:p>
        </w:tc>
      </w:tr>
      <w:tr w:rsidR="00F04E52" w:rsidRPr="00F04E52" w:rsidTr="005C5717">
        <w:tc>
          <w:tcPr>
            <w:tcW w:w="4219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Pirinç Harf  26 cm – 40 cm arası cm’si</w:t>
            </w:r>
          </w:p>
        </w:tc>
        <w:tc>
          <w:tcPr>
            <w:tcW w:w="1360" w:type="dxa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3,50 YTL</w:t>
            </w:r>
          </w:p>
        </w:tc>
        <w:tc>
          <w:tcPr>
            <w:tcW w:w="5444" w:type="dxa"/>
            <w:gridSpan w:val="4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HARF BOYU İLE  3,50 YTL ÇARPILIR.</w:t>
            </w:r>
          </w:p>
        </w:tc>
      </w:tr>
      <w:tr w:rsidR="00F04E52" w:rsidRPr="00F04E52" w:rsidTr="005C5717">
        <w:tc>
          <w:tcPr>
            <w:tcW w:w="11023" w:type="dxa"/>
            <w:gridSpan w:val="6"/>
          </w:tcPr>
          <w:p w:rsidR="00F04E52" w:rsidRPr="00F04E52" w:rsidRDefault="00F04E52" w:rsidP="005C5717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F04E52">
              <w:rPr>
                <w:rFonts w:ascii="Calibri" w:hAnsi="Calibri"/>
                <w:sz w:val="20"/>
                <w:szCs w:val="22"/>
              </w:rPr>
              <w:t>Harflerin Krom Kaplama bedeli harf başı 25 cm ye kadar 1,00 YTL’dir.   25 cm sonrası için 2,50 YTL ‘dir.</w:t>
            </w:r>
          </w:p>
        </w:tc>
      </w:tr>
    </w:tbl>
    <w:p w:rsidR="00F04E52" w:rsidRPr="00A81215" w:rsidRDefault="00F04E52" w:rsidP="00F04E52">
      <w:pPr>
        <w:jc w:val="both"/>
        <w:rPr>
          <w:rFonts w:ascii="Calibri" w:hAnsi="Calibri"/>
          <w:b/>
          <w:sz w:val="22"/>
          <w:szCs w:val="22"/>
        </w:rPr>
      </w:pPr>
    </w:p>
    <w:p w:rsidR="00FF24B0" w:rsidRPr="00981C51" w:rsidRDefault="00FF24B0" w:rsidP="00981C51"/>
    <w:sectPr w:rsidR="00FF24B0" w:rsidRPr="00981C51" w:rsidSect="001316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FAE" w:rsidRDefault="006A7FAE" w:rsidP="008D2758">
      <w:r>
        <w:separator/>
      </w:r>
    </w:p>
  </w:endnote>
  <w:endnote w:type="continuationSeparator" w:id="0">
    <w:p w:rsidR="006A7FAE" w:rsidRDefault="006A7FAE" w:rsidP="008D2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644" w:rsidRDefault="0013164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758" w:rsidRDefault="0048294F" w:rsidP="0048294F">
    <w:pPr>
      <w:pStyle w:val="Altbilgi"/>
      <w:ind w:left="-454"/>
    </w:pPr>
    <w:r>
      <w:rPr>
        <w:noProof/>
        <w:lang w:eastAsia="tr-TR"/>
      </w:rPr>
      <w:drawing>
        <wp:inline distT="0" distB="0" distL="0" distR="0">
          <wp:extent cx="7210425" cy="534616"/>
          <wp:effectExtent l="19050" t="0" r="0" b="0"/>
          <wp:docPr id="5" name="4 Resim" descr="Grafik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70507" cy="539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644" w:rsidRDefault="0013164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FAE" w:rsidRDefault="006A7FAE" w:rsidP="008D2758">
      <w:r>
        <w:separator/>
      </w:r>
    </w:p>
  </w:footnote>
  <w:footnote w:type="continuationSeparator" w:id="0">
    <w:p w:rsidR="006A7FAE" w:rsidRDefault="006A7FAE" w:rsidP="008D27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644" w:rsidRDefault="0013164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758" w:rsidRPr="008A3619" w:rsidRDefault="008D2758" w:rsidP="008A3619">
    <w:pPr>
      <w:ind w:left="-454"/>
    </w:pPr>
    <w:r w:rsidRPr="008A3619">
      <w:rPr>
        <w:noProof/>
      </w:rPr>
      <w:drawing>
        <wp:inline distT="0" distB="0" distL="0" distR="0">
          <wp:extent cx="7132460" cy="1256665"/>
          <wp:effectExtent l="19050" t="0" r="0" b="0"/>
          <wp:docPr id="3" name="2 Resim" descr="Grafik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2460" cy="125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644" w:rsidRDefault="0013164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C5B09"/>
    <w:multiLevelType w:val="hybridMultilevel"/>
    <w:tmpl w:val="7C1A6A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8D2758"/>
    <w:rsid w:val="00037D31"/>
    <w:rsid w:val="00131644"/>
    <w:rsid w:val="0048294F"/>
    <w:rsid w:val="005108BC"/>
    <w:rsid w:val="005B7555"/>
    <w:rsid w:val="006A7FAE"/>
    <w:rsid w:val="00727225"/>
    <w:rsid w:val="008A3619"/>
    <w:rsid w:val="008D2758"/>
    <w:rsid w:val="00981C51"/>
    <w:rsid w:val="00AB0773"/>
    <w:rsid w:val="00D3259F"/>
    <w:rsid w:val="00DC5618"/>
    <w:rsid w:val="00E92379"/>
    <w:rsid w:val="00F04E52"/>
    <w:rsid w:val="00FF2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D27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275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8D27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D2758"/>
  </w:style>
  <w:style w:type="paragraph" w:styleId="Altbilgi">
    <w:name w:val="footer"/>
    <w:basedOn w:val="Normal"/>
    <w:link w:val="AltbilgiChar"/>
    <w:uiPriority w:val="99"/>
    <w:unhideWhenUsed/>
    <w:rsid w:val="008D27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8D2758"/>
  </w:style>
  <w:style w:type="paragraph" w:styleId="ListeParagraf">
    <w:name w:val="List Paragraph"/>
    <w:basedOn w:val="Normal"/>
    <w:uiPriority w:val="34"/>
    <w:qFormat/>
    <w:rsid w:val="00FF24B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588D8-234C-4FA0-9B6F-533FF516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Ulusal Bayrak</dc:creator>
  <cp:lastModifiedBy>Mehmet Bozdemir</cp:lastModifiedBy>
  <cp:revision>2</cp:revision>
  <cp:lastPrinted>2009-03-17T09:47:00Z</cp:lastPrinted>
  <dcterms:created xsi:type="dcterms:W3CDTF">2010-03-11T14:05:00Z</dcterms:created>
  <dcterms:modified xsi:type="dcterms:W3CDTF">2010-03-11T14:05:00Z</dcterms:modified>
</cp:coreProperties>
</file>